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0D383A80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4320DF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40A747A5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D51A97" w:rsidRPr="00F34714">
        <w:rPr>
          <w:rFonts w:ascii="Times New Roman" w:hAnsi="Times New Roman"/>
          <w:iCs/>
          <w:sz w:val="24"/>
          <w:szCs w:val="24"/>
        </w:rPr>
        <w:t>„</w:t>
      </w:r>
      <w:r w:rsidR="00D51A97">
        <w:rPr>
          <w:rFonts w:ascii="Times New Roman" w:hAnsi="Times New Roman"/>
          <w:b/>
          <w:bCs/>
          <w:iCs/>
          <w:sz w:val="24"/>
          <w:szCs w:val="24"/>
        </w:rPr>
        <w:t>Digital i AI Marketing</w:t>
      </w:r>
      <w:r w:rsidR="00D51A97"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2B02B275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D01E4C" w:rsidRPr="00D01E4C">
        <w:rPr>
          <w:rFonts w:ascii="Times New Roman" w:eastAsia="Times New Roman" w:hAnsi="Times New Roman"/>
          <w:bCs/>
          <w:sz w:val="24"/>
          <w:szCs w:val="24"/>
          <w:lang w:eastAsia="pl-PL"/>
        </w:rPr>
        <w:t>Z00125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0074E481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087A51" w:rsidRPr="00087A51">
        <w:rPr>
          <w:rFonts w:ascii="Times New Roman" w:hAnsi="Times New Roman"/>
          <w:sz w:val="24"/>
          <w:szCs w:val="24"/>
        </w:rPr>
        <w:t>przez Szkołę Główną Gospodarstwa</w:t>
      </w:r>
      <w:r>
        <w:rPr>
          <w:rFonts w:ascii="Times New Roman" w:hAnsi="Times New Roman"/>
          <w:sz w:val="24"/>
          <w:szCs w:val="24"/>
        </w:rPr>
        <w:t xml:space="preserve"> 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Studia Podyplomowe </w:t>
      </w:r>
      <w:r w:rsidR="00D51A97" w:rsidRPr="00F34714">
        <w:rPr>
          <w:rFonts w:ascii="Times New Roman" w:hAnsi="Times New Roman"/>
          <w:iCs/>
          <w:sz w:val="24"/>
          <w:szCs w:val="24"/>
        </w:rPr>
        <w:t>„</w:t>
      </w:r>
      <w:r w:rsidR="00D51A97">
        <w:rPr>
          <w:rFonts w:ascii="Times New Roman" w:hAnsi="Times New Roman"/>
          <w:b/>
          <w:bCs/>
          <w:iCs/>
          <w:sz w:val="24"/>
          <w:szCs w:val="24"/>
        </w:rPr>
        <w:t>Digital i AI Marketing</w:t>
      </w:r>
      <w:r w:rsidR="00D51A97" w:rsidRPr="00F34714">
        <w:rPr>
          <w:rFonts w:ascii="Times New Roman" w:hAnsi="Times New Roman"/>
          <w:iCs/>
          <w:sz w:val="24"/>
          <w:szCs w:val="24"/>
        </w:rPr>
        <w:t>”</w:t>
      </w:r>
    </w:p>
    <w:p w14:paraId="51A78D0E" w14:textId="241D6321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D01E4C" w:rsidRPr="00D01E4C">
        <w:rPr>
          <w:rFonts w:ascii="Times New Roman" w:eastAsia="Times New Roman" w:hAnsi="Times New Roman"/>
          <w:bCs/>
          <w:sz w:val="24"/>
          <w:szCs w:val="24"/>
          <w:lang w:eastAsia="pl-PL"/>
        </w:rPr>
        <w:t>Z00125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87A51"/>
    <w:rsid w:val="000C41E0"/>
    <w:rsid w:val="00194D32"/>
    <w:rsid w:val="001D0939"/>
    <w:rsid w:val="001D6939"/>
    <w:rsid w:val="001F4784"/>
    <w:rsid w:val="00232F25"/>
    <w:rsid w:val="002929CA"/>
    <w:rsid w:val="002B3E77"/>
    <w:rsid w:val="003018BB"/>
    <w:rsid w:val="00406E68"/>
    <w:rsid w:val="00424F18"/>
    <w:rsid w:val="004320DF"/>
    <w:rsid w:val="00477B68"/>
    <w:rsid w:val="004E6E5E"/>
    <w:rsid w:val="005155A7"/>
    <w:rsid w:val="0061008F"/>
    <w:rsid w:val="0068177F"/>
    <w:rsid w:val="00684702"/>
    <w:rsid w:val="006A3F28"/>
    <w:rsid w:val="007B61FA"/>
    <w:rsid w:val="00810CF9"/>
    <w:rsid w:val="008E1E14"/>
    <w:rsid w:val="008E6B7A"/>
    <w:rsid w:val="00924950"/>
    <w:rsid w:val="00A32E07"/>
    <w:rsid w:val="00AF791A"/>
    <w:rsid w:val="00B672C2"/>
    <w:rsid w:val="00B92161"/>
    <w:rsid w:val="00CC2492"/>
    <w:rsid w:val="00D01E4C"/>
    <w:rsid w:val="00D22ED8"/>
    <w:rsid w:val="00D30BCC"/>
    <w:rsid w:val="00D51A97"/>
    <w:rsid w:val="00D64C6B"/>
    <w:rsid w:val="00D70CF2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17</cp:revision>
  <dcterms:created xsi:type="dcterms:W3CDTF">2023-01-26T12:11:00Z</dcterms:created>
  <dcterms:modified xsi:type="dcterms:W3CDTF">2026-07-01T20:36:00Z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